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442EFB33" w:rsidR="00E03BB7" w:rsidRDefault="007D6FFA" w:rsidP="00C910EE">
      <w:pPr>
        <w:jc w:val="center"/>
      </w:pPr>
      <w:r>
        <w:rPr>
          <w:noProof/>
        </w:rPr>
        <w:drawing>
          <wp:inline distT="0" distB="0" distL="0" distR="0" wp14:anchorId="5967A32D" wp14:editId="77EBD268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72F0" w14:textId="05B6CB6B" w:rsidR="007D6FFA" w:rsidRDefault="007D6FFA" w:rsidP="00C910EE">
      <w:pPr>
        <w:spacing w:after="0"/>
        <w:jc w:val="center"/>
        <w:rPr>
          <w:b/>
          <w:sz w:val="28"/>
          <w:szCs w:val="28"/>
        </w:rPr>
      </w:pPr>
    </w:p>
    <w:p w14:paraId="3AB7DE97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1A07" w14:textId="77777777" w:rsidR="00A10DBB" w:rsidRPr="00A10DBB" w:rsidRDefault="00A10DBB" w:rsidP="00A1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  <w:sz w:val="36"/>
          <w:szCs w:val="36"/>
        </w:rPr>
        <w:t>Ordering Your Priorities (OYP)</w:t>
      </w:r>
    </w:p>
    <w:p w14:paraId="356A49D9" w14:textId="62462A27" w:rsid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CBF5CE" w14:textId="77777777" w:rsidR="00A10DBB" w:rsidRP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FD25D" w14:textId="5682B43B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> Location:  St. Pius X Community Room</w:t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 Time:  9:30-11:30AM</w:t>
      </w:r>
    </w:p>
    <w:p w14:paraId="13560D09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</w:p>
    <w:p w14:paraId="673EBE2D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 Materials:  The Bible and </w:t>
      </w:r>
      <w:r w:rsidRPr="00A10DBB">
        <w:rPr>
          <w:rFonts w:ascii="Questrial" w:eastAsia="Times New Roman" w:hAnsi="Questrial" w:cs="Questrial"/>
          <w:b/>
          <w:bCs/>
          <w:i/>
          <w:iCs/>
          <w:smallCaps/>
          <w:color w:val="434343"/>
        </w:rPr>
        <w:t>Ordering Your Priorities Study Guide</w:t>
      </w:r>
    </w:p>
    <w:p w14:paraId="6D12AF1E" w14:textId="77777777" w:rsidR="00A10DBB" w:rsidRPr="00A10DBB" w:rsidRDefault="00A10DBB" w:rsidP="00A10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86"/>
        <w:gridCol w:w="6840"/>
      </w:tblGrid>
      <w:tr w:rsidR="00A10DBB" w:rsidRPr="00A10DBB" w14:paraId="622AF0C7" w14:textId="77777777" w:rsidTr="00A10DBB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0D50BE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One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835ABDB" w14:textId="66CAA135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10/06/22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0EA05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1:  Building the Good Life </w:t>
            </w:r>
          </w:p>
        </w:tc>
      </w:tr>
      <w:tr w:rsidR="00A10DBB" w:rsidRPr="00A10DBB" w14:paraId="4F398D1E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463F47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Two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9A59C05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10/13/22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F4727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1: Your Relationship with God</w:t>
            </w:r>
          </w:p>
        </w:tc>
      </w:tr>
      <w:tr w:rsidR="00A10DBB" w:rsidRPr="00A10DBB" w14:paraId="51E40BA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DE78B97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Three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6E31BEF" w14:textId="06975309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10/20/22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B3983C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2: Your Heart</w:t>
            </w:r>
          </w:p>
        </w:tc>
      </w:tr>
      <w:tr w:rsidR="00A10DBB" w:rsidRPr="00A10DBB" w14:paraId="6C631137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4A058B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Four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6793EA7" w14:textId="76593F82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10/27/22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654709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3: Your Marriage</w:t>
            </w:r>
          </w:p>
        </w:tc>
      </w:tr>
      <w:tr w:rsidR="00A10DBB" w:rsidRPr="00A10DBB" w14:paraId="71F898F2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984904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Five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35F6CC" w14:textId="58E643C1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11/03/22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49A98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4:  Your Children</w:t>
            </w:r>
          </w:p>
        </w:tc>
      </w:tr>
      <w:tr w:rsidR="00A10DBB" w:rsidRPr="00A10DBB" w14:paraId="29695B6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107765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Six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C144B8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11/10/22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761752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5:  Your Home</w:t>
            </w:r>
          </w:p>
        </w:tc>
      </w:tr>
      <w:tr w:rsidR="00A10DBB" w:rsidRPr="00A10DBB" w14:paraId="72BC0FB5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E4B4F1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Seven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E6DAC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11/17/22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C23D7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6:  The World Outside</w:t>
            </w:r>
          </w:p>
        </w:tc>
      </w:tr>
      <w:tr w:rsidR="00A10DBB" w:rsidRPr="00A10DBB" w14:paraId="383914CB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3B3961B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Eight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B924D53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12/01/22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D0F85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2:  To the Heights</w:t>
            </w:r>
          </w:p>
        </w:tc>
      </w:tr>
      <w:tr w:rsidR="00A10DBB" w:rsidRPr="00A10DBB" w14:paraId="052C00EF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0DF816C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Nine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974BF43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  <w:sz w:val="20"/>
                <w:szCs w:val="20"/>
              </w:rPr>
              <w:t>1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2/08/22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DA3B91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Q&amp;A with Father Sam &amp; Holiday Salad Share</w:t>
            </w:r>
          </w:p>
        </w:tc>
      </w:tr>
    </w:tbl>
    <w:p w14:paraId="042C8517" w14:textId="77777777" w:rsidR="00A10DBB" w:rsidRPr="00A10DBB" w:rsidRDefault="00A10DBB" w:rsidP="00A10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A7E4A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Arial" w:eastAsia="Times New Roman" w:hAnsi="Arial" w:cs="Arial"/>
          <w:color w:val="000000"/>
        </w:rPr>
        <w:t>No session on 11/24/22 due to Thanksgiving</w:t>
      </w:r>
    </w:p>
    <w:p w14:paraId="50A68D1B" w14:textId="77777777" w:rsidR="00A10DBB" w:rsidRDefault="00A10DBB" w:rsidP="00C910EE">
      <w:pPr>
        <w:spacing w:after="0"/>
        <w:jc w:val="center"/>
        <w:rPr>
          <w:b/>
          <w:sz w:val="28"/>
          <w:szCs w:val="28"/>
        </w:rPr>
      </w:pPr>
    </w:p>
    <w:sectPr w:rsidR="00A10DBB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9782C"/>
    <w:rsid w:val="000D3B1F"/>
    <w:rsid w:val="001B0E62"/>
    <w:rsid w:val="00203580"/>
    <w:rsid w:val="00205919"/>
    <w:rsid w:val="00216467"/>
    <w:rsid w:val="002C1353"/>
    <w:rsid w:val="002E3F84"/>
    <w:rsid w:val="00355338"/>
    <w:rsid w:val="00407C9E"/>
    <w:rsid w:val="005307E8"/>
    <w:rsid w:val="007D6FFA"/>
    <w:rsid w:val="008B7A8F"/>
    <w:rsid w:val="00A10DBB"/>
    <w:rsid w:val="00A1174F"/>
    <w:rsid w:val="00A50343"/>
    <w:rsid w:val="00AE67C0"/>
    <w:rsid w:val="00BC2431"/>
    <w:rsid w:val="00C910EE"/>
    <w:rsid w:val="00D73248"/>
    <w:rsid w:val="00D87AB1"/>
    <w:rsid w:val="00E03BB7"/>
    <w:rsid w:val="00E47004"/>
    <w:rsid w:val="00E71FE9"/>
    <w:rsid w:val="00ED1F1F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7D47BFC4-73CE-46E5-9DB7-5F8046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2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Allyson Marcus</cp:lastModifiedBy>
  <cp:revision>2</cp:revision>
  <cp:lastPrinted>2022-01-31T14:31:00Z</cp:lastPrinted>
  <dcterms:created xsi:type="dcterms:W3CDTF">2022-06-09T13:06:00Z</dcterms:created>
  <dcterms:modified xsi:type="dcterms:W3CDTF">2022-06-09T13:06:00Z</dcterms:modified>
</cp:coreProperties>
</file>